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D758" w14:textId="77777777" w:rsidR="000E5E4A" w:rsidRDefault="000E5E4A" w:rsidP="000E5E4A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Klauzula informacyjna dotycząca przetwarzania danych osobowych na podstawie obowiązku prawnego ciążącego na administratorze</w:t>
      </w:r>
    </w:p>
    <w:p w14:paraId="5C460FAD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</w:p>
    <w:p w14:paraId="06D44F58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 świetle obowiązujących przepisów Kierownik Gminnego Ośrodka Pomocy Społecznej w Jasienicy jest administratorem Państwa danych osobowych, z którym można się kontaktować korespondencyjnie pod adresem: Jasienica 845, 43-385 Jasienica lub mailem: </w:t>
      </w:r>
      <w:hyperlink r:id="rId8" w:history="1">
        <w:r>
          <w:rPr>
            <w:rStyle w:val="Hipercze"/>
            <w:rFonts w:ascii="Tahoma" w:hAnsi="Tahoma" w:cs="Tahoma"/>
            <w:sz w:val="28"/>
            <w:szCs w:val="28"/>
          </w:rPr>
          <w:t>gops@jasienica.pl</w:t>
        </w:r>
      </w:hyperlink>
    </w:p>
    <w:p w14:paraId="19F4A13D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 inspektorem ochrony danych osobowych można się skontaktować korespondencyjnie pod adresem mailowym e-mail: inspektor@b-biodo.pl, we wszystkich sprawach dotyczących przetwarzania danych osobowych oraz korzystania z praw związanych z przetwarzaniem danych.</w:t>
      </w:r>
    </w:p>
    <w:p w14:paraId="58DA5276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Państwa dane mogą być przetwarzane w związku z: realizacją zadania wynikającego z art. 15 ustawy z dnia 24 kwietnia 2003r. o działalności pożytku publicznego i wolontariacie oraz wyrażeniem zgody na przetwarzanie danych osobowych w określonym celu i zakresie. Państwa dane osobowe nie będą wykorzystywane do celów innych niż te, dla których zostały pierwotnie zebrane. Dane mogą być przekazywane innym organom i podmiotom wyłącznie na podstawie obowiązujących przepisów prawa. Państwa dane nie będą przekazywane do państwa trzeciego ani do organizacji międzynarodowych.</w:t>
      </w:r>
    </w:p>
    <w:p w14:paraId="4A9A66A3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Dane są przechowywane zgodnie z obowiązującymi przepisami ustawy z dnia 14 lipca 1983 r. o narodowym zasobie archiwalnym i archiwach (Dz.U. z 2020 poz. 164) oraz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rPr>
          <w:rFonts w:ascii="Tahoma" w:hAnsi="Tahoma" w:cs="Tahoma"/>
          <w:sz w:val="28"/>
          <w:szCs w:val="28"/>
        </w:rPr>
        <w:t>późn</w:t>
      </w:r>
      <w:proofErr w:type="spellEnd"/>
      <w:r>
        <w:rPr>
          <w:rFonts w:ascii="Tahoma" w:hAnsi="Tahoma" w:cs="Tahoma"/>
          <w:sz w:val="28"/>
          <w:szCs w:val="28"/>
        </w:rPr>
        <w:t>. zm.).</w:t>
      </w:r>
    </w:p>
    <w:p w14:paraId="20605907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Mają Państwo prawo do: dostępu i do sprostowania danych osobowych, a w niektórych przypadkach mają Państwo prawo do: usunięcia swoich danych osobowych, ograniczenia przetwarzania swoich danych osobowych, wniesienia sprzeciwu wobec przetwarzania danych osobowych.</w:t>
      </w:r>
    </w:p>
    <w:p w14:paraId="2B4424E8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przypadku, gdy przetwarzamy Państwa dane na podstawie zgody mają Państwo prawo do jej wycofania. Wycofanie zgody nie wpływa na zgodność z prawem przetwarzania, którego dokonano na podstawie zgody przed jej wycofaniem.</w:t>
      </w:r>
    </w:p>
    <w:p w14:paraId="70489712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Przysługuje Państwu prawo do wniesienia skargi do Prezesa Urzędu Ochrony Danych Osobowych, ul. Stawki 2, 00-193 Warszawa, gdy uznają Państwo, że przetwarzanie Państwa danych narusza przepisy RODO.</w:t>
      </w:r>
    </w:p>
    <w:p w14:paraId="2BD86F9F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Gdy obowiązek podania danych wynika z obowiązujących przepisów prawa są Państwo zobowiązani do ich przekazania w przeciwnym razie może to skutkować konsekwencjami przewidzianymi w przepisach. </w:t>
      </w:r>
    </w:p>
    <w:p w14:paraId="293EF7C3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Podanie telefonu i adresu email jest dobrowolne.</w:t>
      </w:r>
    </w:p>
    <w:p w14:paraId="6FB3B4E0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Państwa dane mogą być przetwarzane w sposób zautomatyzowany jednak nie będą podlegały profilowaniu ani automatycznemu podejmowaniu decyzji.</w:t>
      </w:r>
    </w:p>
    <w:p w14:paraId="5C2EE8B0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</w:p>
    <w:p w14:paraId="0EA196C3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</w:p>
    <w:p w14:paraId="68215CC0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2F02E81" w14:textId="77777777" w:rsidR="000E5E4A" w:rsidRDefault="000E5E4A" w:rsidP="000E5E4A">
      <w:pPr>
        <w:spacing w:after="0"/>
        <w:rPr>
          <w:rFonts w:ascii="Tahoma" w:hAnsi="Tahoma" w:cs="Tahoma"/>
          <w:sz w:val="28"/>
          <w:szCs w:val="28"/>
        </w:rPr>
      </w:pPr>
    </w:p>
    <w:p w14:paraId="3334F543" w14:textId="77777777" w:rsidR="000E5E4A" w:rsidRDefault="000E5E4A" w:rsidP="000E5E4A">
      <w:pPr>
        <w:rPr>
          <w:rFonts w:ascii="Tahoma" w:hAnsi="Tahoma" w:cs="Tahoma"/>
          <w:sz w:val="28"/>
          <w:szCs w:val="28"/>
        </w:rPr>
      </w:pPr>
    </w:p>
    <w:p w14:paraId="15106ADF" w14:textId="23A972B1" w:rsidR="00A95E1E" w:rsidRPr="000E5E4A" w:rsidRDefault="00A95E1E" w:rsidP="000E5E4A"/>
    <w:sectPr w:rsidR="00A95E1E" w:rsidRPr="000E5E4A" w:rsidSect="005E5912">
      <w:headerReference w:type="default" r:id="rId9"/>
      <w:footerReference w:type="default" r:id="rId10"/>
      <w:pgSz w:w="11906" w:h="16838"/>
      <w:pgMar w:top="993" w:right="1417" w:bottom="426" w:left="1417" w:header="284" w:footer="3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B984" w14:textId="77777777" w:rsidR="003E241A" w:rsidRDefault="003E241A" w:rsidP="00402BB3">
      <w:pPr>
        <w:spacing w:after="0" w:line="240" w:lineRule="auto"/>
      </w:pPr>
      <w:r>
        <w:separator/>
      </w:r>
    </w:p>
  </w:endnote>
  <w:endnote w:type="continuationSeparator" w:id="0">
    <w:p w14:paraId="51D55197" w14:textId="77777777" w:rsidR="003E241A" w:rsidRDefault="003E241A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1A29" w14:textId="77777777" w:rsidR="003806A8" w:rsidRPr="00045E34" w:rsidRDefault="003806A8" w:rsidP="00663D1F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DD90" w14:textId="77777777" w:rsidR="003E241A" w:rsidRDefault="003E241A" w:rsidP="00402BB3">
      <w:pPr>
        <w:spacing w:after="0" w:line="240" w:lineRule="auto"/>
      </w:pPr>
      <w:r>
        <w:separator/>
      </w:r>
    </w:p>
  </w:footnote>
  <w:footnote w:type="continuationSeparator" w:id="0">
    <w:p w14:paraId="4CB26C49" w14:textId="77777777" w:rsidR="003E241A" w:rsidRDefault="003E241A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A5E0" w14:textId="58330D68" w:rsidR="00663D1F" w:rsidRPr="000E5E4A" w:rsidRDefault="00663D1F" w:rsidP="00663D1F">
    <w:pPr>
      <w:ind w:left="3540"/>
      <w:jc w:val="center"/>
      <w:rPr>
        <w:rFonts w:ascii="Tahoma" w:hAnsi="Tahoma" w:cs="Tahoma"/>
        <w:iCs/>
        <w:color w:val="FF0000"/>
        <w:sz w:val="24"/>
        <w:szCs w:val="24"/>
      </w:rPr>
    </w:pPr>
    <w:r w:rsidRPr="00226B19">
      <w:rPr>
        <w:rFonts w:ascii="Cambria" w:hAnsi="Cambria"/>
        <w:noProof/>
      </w:rPr>
      <w:drawing>
        <wp:anchor distT="0" distB="0" distL="114300" distR="114300" simplePos="0" relativeHeight="251658752" behindDoc="1" locked="0" layoutInCell="1" allowOverlap="1" wp14:anchorId="093C5EB0" wp14:editId="6C093690">
          <wp:simplePos x="0" y="0"/>
          <wp:positionH relativeFrom="column">
            <wp:posOffset>-109220</wp:posOffset>
          </wp:positionH>
          <wp:positionV relativeFrom="paragraph">
            <wp:posOffset>71755</wp:posOffset>
          </wp:positionV>
          <wp:extent cx="2271141" cy="855878"/>
          <wp:effectExtent l="0" t="0" r="0" b="1905"/>
          <wp:wrapNone/>
          <wp:docPr id="15" name="Obraz 0" descr="1-297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9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141" cy="855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B19">
      <w:rPr>
        <w:rFonts w:ascii="Cambria" w:hAnsi="Cambria"/>
        <w:b/>
        <w:i/>
        <w:color w:val="FF0000"/>
        <w:sz w:val="24"/>
        <w:szCs w:val="24"/>
      </w:rPr>
      <w:br/>
    </w:r>
    <w:r w:rsidRPr="000E5E4A">
      <w:rPr>
        <w:rFonts w:ascii="Tahoma" w:hAnsi="Tahoma" w:cs="Tahoma"/>
        <w:b/>
        <w:iCs/>
        <w:sz w:val="24"/>
        <w:szCs w:val="24"/>
      </w:rPr>
      <w:t xml:space="preserve">Program </w:t>
    </w:r>
    <w:r w:rsidRPr="000E5E4A">
      <w:rPr>
        <w:rFonts w:ascii="Tahoma" w:hAnsi="Tahoma" w:cs="Tahoma"/>
        <w:b/>
        <w:iCs/>
        <w:sz w:val="24"/>
        <w:szCs w:val="24"/>
      </w:rPr>
      <w:br/>
      <w:t>„</w:t>
    </w:r>
    <w:r w:rsidR="007E39B1" w:rsidRPr="000E5E4A">
      <w:rPr>
        <w:rFonts w:ascii="Tahoma" w:hAnsi="Tahoma" w:cs="Tahoma"/>
        <w:b/>
        <w:iCs/>
        <w:sz w:val="24"/>
        <w:szCs w:val="24"/>
      </w:rPr>
      <w:t xml:space="preserve">Opieka </w:t>
    </w:r>
    <w:proofErr w:type="spellStart"/>
    <w:r w:rsidR="007E39B1" w:rsidRPr="000E5E4A">
      <w:rPr>
        <w:rFonts w:ascii="Tahoma" w:hAnsi="Tahoma" w:cs="Tahoma"/>
        <w:b/>
        <w:iCs/>
        <w:sz w:val="24"/>
        <w:szCs w:val="24"/>
      </w:rPr>
      <w:t>wytchnieniowa</w:t>
    </w:r>
    <w:proofErr w:type="spellEnd"/>
    <w:r w:rsidRPr="000E5E4A">
      <w:rPr>
        <w:rFonts w:ascii="Tahoma" w:hAnsi="Tahoma" w:cs="Tahoma"/>
        <w:b/>
        <w:iCs/>
        <w:sz w:val="24"/>
        <w:szCs w:val="24"/>
      </w:rPr>
      <w:t>” – edycja 2021.</w:t>
    </w:r>
  </w:p>
  <w:p w14:paraId="5839384A" w14:textId="744042F6" w:rsidR="003806A8" w:rsidRPr="00663D1F" w:rsidRDefault="00663D1F" w:rsidP="00663D1F">
    <w:pPr>
      <w:pStyle w:val="Nagwek"/>
      <w:jc w:val="center"/>
      <w:rPr>
        <w:rFonts w:ascii="Cambria" w:hAnsi="Cambria"/>
      </w:rPr>
    </w:pPr>
    <w:r w:rsidRPr="00226B19">
      <w:rPr>
        <w:rFonts w:ascii="Cambria" w:hAnsi="Cambria"/>
      </w:rPr>
      <w:t>_______________________________________________________________</w:t>
    </w:r>
    <w:r>
      <w:rPr>
        <w:rFonts w:ascii="Cambria" w:hAnsi="Cambria"/>
      </w:rPr>
      <w:t>_____________________________</w:t>
    </w:r>
    <w:r w:rsidRPr="00226B19">
      <w:rPr>
        <w:rFonts w:ascii="Cambria" w:hAnsi="Cambria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48A52A0"/>
    <w:multiLevelType w:val="hybridMultilevel"/>
    <w:tmpl w:val="8014EF14"/>
    <w:lvl w:ilvl="0" w:tplc="CF684AF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E7C3E"/>
    <w:multiLevelType w:val="hybridMultilevel"/>
    <w:tmpl w:val="3A8EBEC4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703"/>
    <w:multiLevelType w:val="hybridMultilevel"/>
    <w:tmpl w:val="F3049EFA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A1B"/>
    <w:multiLevelType w:val="hybridMultilevel"/>
    <w:tmpl w:val="00E24434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B342E"/>
    <w:multiLevelType w:val="hybridMultilevel"/>
    <w:tmpl w:val="F5289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F00DC"/>
    <w:multiLevelType w:val="hybridMultilevel"/>
    <w:tmpl w:val="DCECC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56C42"/>
    <w:multiLevelType w:val="hybridMultilevel"/>
    <w:tmpl w:val="E028F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8737A"/>
    <w:multiLevelType w:val="hybridMultilevel"/>
    <w:tmpl w:val="B4E4437E"/>
    <w:lvl w:ilvl="0" w:tplc="E2CE7C62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17C50"/>
    <w:multiLevelType w:val="hybridMultilevel"/>
    <w:tmpl w:val="C0F89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23C1"/>
    <w:multiLevelType w:val="hybridMultilevel"/>
    <w:tmpl w:val="29E6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0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C01E0B"/>
    <w:multiLevelType w:val="hybridMultilevel"/>
    <w:tmpl w:val="82348A60"/>
    <w:lvl w:ilvl="0" w:tplc="2E9EDA8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2EFB12C6"/>
    <w:multiLevelType w:val="hybridMultilevel"/>
    <w:tmpl w:val="217E2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157"/>
    <w:multiLevelType w:val="hybridMultilevel"/>
    <w:tmpl w:val="A9908AD4"/>
    <w:lvl w:ilvl="0" w:tplc="915CE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82ACD"/>
    <w:multiLevelType w:val="hybridMultilevel"/>
    <w:tmpl w:val="60D8DA60"/>
    <w:lvl w:ilvl="0" w:tplc="D29EB8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72EBB"/>
    <w:multiLevelType w:val="hybridMultilevel"/>
    <w:tmpl w:val="04B4D5F6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177"/>
    <w:multiLevelType w:val="hybridMultilevel"/>
    <w:tmpl w:val="2B0237CE"/>
    <w:lvl w:ilvl="0" w:tplc="517A42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367D1"/>
    <w:multiLevelType w:val="hybridMultilevel"/>
    <w:tmpl w:val="4AB4505A"/>
    <w:lvl w:ilvl="0" w:tplc="E2CE7C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3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F84665"/>
    <w:multiLevelType w:val="hybridMultilevel"/>
    <w:tmpl w:val="CD5CFA10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1DB4"/>
    <w:multiLevelType w:val="hybridMultilevel"/>
    <w:tmpl w:val="70F281D8"/>
    <w:lvl w:ilvl="0" w:tplc="CA88586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7E99"/>
    <w:multiLevelType w:val="hybridMultilevel"/>
    <w:tmpl w:val="209C851C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2206"/>
    <w:multiLevelType w:val="hybridMultilevel"/>
    <w:tmpl w:val="1AE2B98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0A3C"/>
    <w:multiLevelType w:val="hybridMultilevel"/>
    <w:tmpl w:val="C54A3302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6985"/>
    <w:multiLevelType w:val="hybridMultilevel"/>
    <w:tmpl w:val="7D5486C0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 w15:restartNumberingAfterBreak="0">
    <w:nsid w:val="656356BC"/>
    <w:multiLevelType w:val="hybridMultilevel"/>
    <w:tmpl w:val="47ACE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8F289E"/>
    <w:multiLevelType w:val="hybridMultilevel"/>
    <w:tmpl w:val="FFBC802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25366"/>
    <w:multiLevelType w:val="hybridMultilevel"/>
    <w:tmpl w:val="687E3BAC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63DA2"/>
    <w:multiLevelType w:val="hybridMultilevel"/>
    <w:tmpl w:val="0BB44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70299"/>
    <w:multiLevelType w:val="hybridMultilevel"/>
    <w:tmpl w:val="8EC2302A"/>
    <w:lvl w:ilvl="0" w:tplc="2E9E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29"/>
  </w:num>
  <w:num w:numId="5">
    <w:abstractNumId w:val="8"/>
  </w:num>
  <w:num w:numId="6">
    <w:abstractNumId w:val="5"/>
  </w:num>
  <w:num w:numId="7">
    <w:abstractNumId w:val="7"/>
  </w:num>
  <w:num w:numId="8">
    <w:abstractNumId w:val="27"/>
  </w:num>
  <w:num w:numId="9">
    <w:abstractNumId w:val="4"/>
  </w:num>
  <w:num w:numId="10">
    <w:abstractNumId w:val="19"/>
  </w:num>
  <w:num w:numId="11">
    <w:abstractNumId w:val="3"/>
  </w:num>
  <w:num w:numId="12">
    <w:abstractNumId w:val="23"/>
  </w:num>
  <w:num w:numId="13">
    <w:abstractNumId w:val="31"/>
  </w:num>
  <w:num w:numId="14">
    <w:abstractNumId w:val="21"/>
  </w:num>
  <w:num w:numId="15">
    <w:abstractNumId w:val="9"/>
  </w:num>
  <w:num w:numId="16">
    <w:abstractNumId w:val="28"/>
  </w:num>
  <w:num w:numId="17">
    <w:abstractNumId w:val="17"/>
  </w:num>
  <w:num w:numId="18">
    <w:abstractNumId w:val="15"/>
  </w:num>
  <w:num w:numId="19">
    <w:abstractNumId w:val="26"/>
  </w:num>
  <w:num w:numId="20">
    <w:abstractNumId w:val="25"/>
  </w:num>
  <w:num w:numId="21">
    <w:abstractNumId w:val="30"/>
  </w:num>
  <w:num w:numId="22">
    <w:abstractNumId w:val="14"/>
  </w:num>
  <w:num w:numId="23">
    <w:abstractNumId w:val="6"/>
  </w:num>
  <w:num w:numId="24">
    <w:abstractNumId w:val="22"/>
  </w:num>
  <w:num w:numId="25">
    <w:abstractNumId w:val="33"/>
  </w:num>
  <w:num w:numId="26">
    <w:abstractNumId w:val="2"/>
  </w:num>
  <w:num w:numId="27">
    <w:abstractNumId w:val="11"/>
  </w:num>
  <w:num w:numId="28">
    <w:abstractNumId w:val="32"/>
  </w:num>
  <w:num w:numId="29">
    <w:abstractNumId w:val="12"/>
  </w:num>
  <w:num w:numId="30">
    <w:abstractNumId w:val="20"/>
  </w:num>
  <w:num w:numId="31">
    <w:abstractNumId w:val="24"/>
  </w:num>
  <w:num w:numId="32">
    <w:abstractNumId w:val="18"/>
  </w:num>
  <w:num w:numId="33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0"/>
    <w:rsid w:val="00014529"/>
    <w:rsid w:val="000227F3"/>
    <w:rsid w:val="00025BC8"/>
    <w:rsid w:val="00030DA2"/>
    <w:rsid w:val="00045E34"/>
    <w:rsid w:val="00045FCD"/>
    <w:rsid w:val="0004688C"/>
    <w:rsid w:val="00046D9D"/>
    <w:rsid w:val="00052A89"/>
    <w:rsid w:val="00054556"/>
    <w:rsid w:val="000558BF"/>
    <w:rsid w:val="000651A4"/>
    <w:rsid w:val="00072057"/>
    <w:rsid w:val="000827ED"/>
    <w:rsid w:val="00094F92"/>
    <w:rsid w:val="0009638D"/>
    <w:rsid w:val="000A588B"/>
    <w:rsid w:val="000B0D74"/>
    <w:rsid w:val="000B251E"/>
    <w:rsid w:val="000D2F56"/>
    <w:rsid w:val="000D3F77"/>
    <w:rsid w:val="000E5A81"/>
    <w:rsid w:val="000E5E4A"/>
    <w:rsid w:val="000F4FCA"/>
    <w:rsid w:val="00101158"/>
    <w:rsid w:val="00111D5A"/>
    <w:rsid w:val="001232B5"/>
    <w:rsid w:val="00133C7A"/>
    <w:rsid w:val="00140742"/>
    <w:rsid w:val="00144CE1"/>
    <w:rsid w:val="001552A1"/>
    <w:rsid w:val="00174786"/>
    <w:rsid w:val="0017755B"/>
    <w:rsid w:val="00177904"/>
    <w:rsid w:val="0018465C"/>
    <w:rsid w:val="001A03F5"/>
    <w:rsid w:val="001A50B9"/>
    <w:rsid w:val="001B4DE0"/>
    <w:rsid w:val="001C1F95"/>
    <w:rsid w:val="001C6D54"/>
    <w:rsid w:val="001C7542"/>
    <w:rsid w:val="001D5BF7"/>
    <w:rsid w:val="001E2868"/>
    <w:rsid w:val="001E55BA"/>
    <w:rsid w:val="0020323D"/>
    <w:rsid w:val="00205965"/>
    <w:rsid w:val="002123C7"/>
    <w:rsid w:val="00214DC2"/>
    <w:rsid w:val="002165FF"/>
    <w:rsid w:val="0023282E"/>
    <w:rsid w:val="0023731B"/>
    <w:rsid w:val="00250F7E"/>
    <w:rsid w:val="002535F6"/>
    <w:rsid w:val="00255B68"/>
    <w:rsid w:val="00283E43"/>
    <w:rsid w:val="002A1DDD"/>
    <w:rsid w:val="002D43AE"/>
    <w:rsid w:val="002D633F"/>
    <w:rsid w:val="002E598B"/>
    <w:rsid w:val="002E6564"/>
    <w:rsid w:val="002E707F"/>
    <w:rsid w:val="002F0D18"/>
    <w:rsid w:val="002F0EC7"/>
    <w:rsid w:val="002F5A73"/>
    <w:rsid w:val="0030348E"/>
    <w:rsid w:val="00307D33"/>
    <w:rsid w:val="00313568"/>
    <w:rsid w:val="00314E46"/>
    <w:rsid w:val="00337743"/>
    <w:rsid w:val="00337C31"/>
    <w:rsid w:val="00340E75"/>
    <w:rsid w:val="00345DBF"/>
    <w:rsid w:val="003471AC"/>
    <w:rsid w:val="003601D3"/>
    <w:rsid w:val="00360454"/>
    <w:rsid w:val="003637FE"/>
    <w:rsid w:val="003806A8"/>
    <w:rsid w:val="0038278F"/>
    <w:rsid w:val="00397186"/>
    <w:rsid w:val="00397BB5"/>
    <w:rsid w:val="003A2680"/>
    <w:rsid w:val="003A342F"/>
    <w:rsid w:val="003C1924"/>
    <w:rsid w:val="003C60B5"/>
    <w:rsid w:val="003D04DF"/>
    <w:rsid w:val="003D55BF"/>
    <w:rsid w:val="003E241A"/>
    <w:rsid w:val="003E5228"/>
    <w:rsid w:val="003F6CCB"/>
    <w:rsid w:val="00402BB3"/>
    <w:rsid w:val="00415076"/>
    <w:rsid w:val="004246E9"/>
    <w:rsid w:val="0042771E"/>
    <w:rsid w:val="00433F12"/>
    <w:rsid w:val="004368A3"/>
    <w:rsid w:val="00443332"/>
    <w:rsid w:val="004649CA"/>
    <w:rsid w:val="004723B5"/>
    <w:rsid w:val="00482541"/>
    <w:rsid w:val="00482E78"/>
    <w:rsid w:val="004858FB"/>
    <w:rsid w:val="004973AB"/>
    <w:rsid w:val="004A201D"/>
    <w:rsid w:val="004A7203"/>
    <w:rsid w:val="004B6776"/>
    <w:rsid w:val="004E058B"/>
    <w:rsid w:val="004E52F0"/>
    <w:rsid w:val="004E64CC"/>
    <w:rsid w:val="004F095A"/>
    <w:rsid w:val="004F16A0"/>
    <w:rsid w:val="004F549E"/>
    <w:rsid w:val="00504215"/>
    <w:rsid w:val="005139E5"/>
    <w:rsid w:val="00554B2A"/>
    <w:rsid w:val="00555DDD"/>
    <w:rsid w:val="00562776"/>
    <w:rsid w:val="0056388F"/>
    <w:rsid w:val="00581058"/>
    <w:rsid w:val="005A1BC3"/>
    <w:rsid w:val="005A59A1"/>
    <w:rsid w:val="005B21FF"/>
    <w:rsid w:val="005B7660"/>
    <w:rsid w:val="005C13F9"/>
    <w:rsid w:val="005D1F79"/>
    <w:rsid w:val="005D7377"/>
    <w:rsid w:val="005E5912"/>
    <w:rsid w:val="005E5D1D"/>
    <w:rsid w:val="006151BB"/>
    <w:rsid w:val="00617FF5"/>
    <w:rsid w:val="006246A2"/>
    <w:rsid w:val="00627046"/>
    <w:rsid w:val="00632305"/>
    <w:rsid w:val="006538C3"/>
    <w:rsid w:val="00655293"/>
    <w:rsid w:val="00655D14"/>
    <w:rsid w:val="00663D1F"/>
    <w:rsid w:val="00671E8C"/>
    <w:rsid w:val="0067243E"/>
    <w:rsid w:val="00673699"/>
    <w:rsid w:val="00675932"/>
    <w:rsid w:val="006776BA"/>
    <w:rsid w:val="00691EEB"/>
    <w:rsid w:val="00695A87"/>
    <w:rsid w:val="006A0734"/>
    <w:rsid w:val="006A520A"/>
    <w:rsid w:val="006B7761"/>
    <w:rsid w:val="006B7D14"/>
    <w:rsid w:val="006C316D"/>
    <w:rsid w:val="006D7DB2"/>
    <w:rsid w:val="006E4445"/>
    <w:rsid w:val="00702A7E"/>
    <w:rsid w:val="00707A93"/>
    <w:rsid w:val="00731642"/>
    <w:rsid w:val="0074268D"/>
    <w:rsid w:val="00745BB5"/>
    <w:rsid w:val="00747E52"/>
    <w:rsid w:val="00750228"/>
    <w:rsid w:val="00751CC5"/>
    <w:rsid w:val="007521F9"/>
    <w:rsid w:val="00752445"/>
    <w:rsid w:val="007539D2"/>
    <w:rsid w:val="007563B2"/>
    <w:rsid w:val="00764E5A"/>
    <w:rsid w:val="007A1E0F"/>
    <w:rsid w:val="007A3728"/>
    <w:rsid w:val="007C0A06"/>
    <w:rsid w:val="007C6A96"/>
    <w:rsid w:val="007D201D"/>
    <w:rsid w:val="007D2102"/>
    <w:rsid w:val="007D667E"/>
    <w:rsid w:val="007D7E0C"/>
    <w:rsid w:val="007E1A5E"/>
    <w:rsid w:val="007E21F0"/>
    <w:rsid w:val="007E25E4"/>
    <w:rsid w:val="007E39B1"/>
    <w:rsid w:val="007E66E6"/>
    <w:rsid w:val="00803A68"/>
    <w:rsid w:val="008048AA"/>
    <w:rsid w:val="00810CE5"/>
    <w:rsid w:val="008116D3"/>
    <w:rsid w:val="00813AB3"/>
    <w:rsid w:val="008233FA"/>
    <w:rsid w:val="0084633F"/>
    <w:rsid w:val="00863897"/>
    <w:rsid w:val="00880697"/>
    <w:rsid w:val="00883972"/>
    <w:rsid w:val="00891947"/>
    <w:rsid w:val="00893502"/>
    <w:rsid w:val="008A7B84"/>
    <w:rsid w:val="008B0252"/>
    <w:rsid w:val="008B6554"/>
    <w:rsid w:val="008C08D9"/>
    <w:rsid w:val="008C0EB5"/>
    <w:rsid w:val="008C772C"/>
    <w:rsid w:val="008D00F2"/>
    <w:rsid w:val="008D253D"/>
    <w:rsid w:val="008F5189"/>
    <w:rsid w:val="00900BEC"/>
    <w:rsid w:val="00902BC4"/>
    <w:rsid w:val="0091671B"/>
    <w:rsid w:val="0094208B"/>
    <w:rsid w:val="009464FA"/>
    <w:rsid w:val="00947C7F"/>
    <w:rsid w:val="00960A02"/>
    <w:rsid w:val="00962CFB"/>
    <w:rsid w:val="00971126"/>
    <w:rsid w:val="00977AC9"/>
    <w:rsid w:val="00987B35"/>
    <w:rsid w:val="00993267"/>
    <w:rsid w:val="00994145"/>
    <w:rsid w:val="00994416"/>
    <w:rsid w:val="009A3E79"/>
    <w:rsid w:val="009B1247"/>
    <w:rsid w:val="009B3ABC"/>
    <w:rsid w:val="009D4C78"/>
    <w:rsid w:val="009E375E"/>
    <w:rsid w:val="009E6861"/>
    <w:rsid w:val="009E77BE"/>
    <w:rsid w:val="009F628C"/>
    <w:rsid w:val="00A07112"/>
    <w:rsid w:val="00A1457D"/>
    <w:rsid w:val="00A235EC"/>
    <w:rsid w:val="00A24245"/>
    <w:rsid w:val="00A2757C"/>
    <w:rsid w:val="00A42010"/>
    <w:rsid w:val="00A509DF"/>
    <w:rsid w:val="00A51396"/>
    <w:rsid w:val="00A55305"/>
    <w:rsid w:val="00A6335F"/>
    <w:rsid w:val="00A65D4D"/>
    <w:rsid w:val="00A95E1E"/>
    <w:rsid w:val="00A9707A"/>
    <w:rsid w:val="00A9716F"/>
    <w:rsid w:val="00AA163B"/>
    <w:rsid w:val="00AA527A"/>
    <w:rsid w:val="00AC2E9A"/>
    <w:rsid w:val="00AD1FD4"/>
    <w:rsid w:val="00AE79F9"/>
    <w:rsid w:val="00AF183E"/>
    <w:rsid w:val="00B02627"/>
    <w:rsid w:val="00B0479E"/>
    <w:rsid w:val="00B164B3"/>
    <w:rsid w:val="00B24A77"/>
    <w:rsid w:val="00B2521B"/>
    <w:rsid w:val="00B454A6"/>
    <w:rsid w:val="00B462D5"/>
    <w:rsid w:val="00B53E5D"/>
    <w:rsid w:val="00B57699"/>
    <w:rsid w:val="00B62466"/>
    <w:rsid w:val="00B66364"/>
    <w:rsid w:val="00B70477"/>
    <w:rsid w:val="00B71074"/>
    <w:rsid w:val="00B71713"/>
    <w:rsid w:val="00B7461C"/>
    <w:rsid w:val="00B835CA"/>
    <w:rsid w:val="00B86FD3"/>
    <w:rsid w:val="00B876DB"/>
    <w:rsid w:val="00BB300B"/>
    <w:rsid w:val="00BB4742"/>
    <w:rsid w:val="00BD4E5B"/>
    <w:rsid w:val="00BE2633"/>
    <w:rsid w:val="00BE5810"/>
    <w:rsid w:val="00BE5940"/>
    <w:rsid w:val="00BF3D55"/>
    <w:rsid w:val="00C00FB1"/>
    <w:rsid w:val="00C0373E"/>
    <w:rsid w:val="00C03A00"/>
    <w:rsid w:val="00C06E09"/>
    <w:rsid w:val="00C44D44"/>
    <w:rsid w:val="00C45692"/>
    <w:rsid w:val="00C5790F"/>
    <w:rsid w:val="00C62804"/>
    <w:rsid w:val="00C656BC"/>
    <w:rsid w:val="00C71F0C"/>
    <w:rsid w:val="00C724E1"/>
    <w:rsid w:val="00C749DE"/>
    <w:rsid w:val="00C80F76"/>
    <w:rsid w:val="00C854F9"/>
    <w:rsid w:val="00C927C2"/>
    <w:rsid w:val="00C94805"/>
    <w:rsid w:val="00C97913"/>
    <w:rsid w:val="00CB26AC"/>
    <w:rsid w:val="00CC59DE"/>
    <w:rsid w:val="00CC6405"/>
    <w:rsid w:val="00CC67E1"/>
    <w:rsid w:val="00CD2E17"/>
    <w:rsid w:val="00CE2BBE"/>
    <w:rsid w:val="00CE2CD7"/>
    <w:rsid w:val="00CE4D46"/>
    <w:rsid w:val="00CF0E38"/>
    <w:rsid w:val="00CF210B"/>
    <w:rsid w:val="00D02B78"/>
    <w:rsid w:val="00D359DB"/>
    <w:rsid w:val="00D66F1F"/>
    <w:rsid w:val="00D732BF"/>
    <w:rsid w:val="00D77BAE"/>
    <w:rsid w:val="00D80D34"/>
    <w:rsid w:val="00D87969"/>
    <w:rsid w:val="00DA15FB"/>
    <w:rsid w:val="00DA596A"/>
    <w:rsid w:val="00DB13C5"/>
    <w:rsid w:val="00DB6E26"/>
    <w:rsid w:val="00DC48E2"/>
    <w:rsid w:val="00DE17E0"/>
    <w:rsid w:val="00DF5090"/>
    <w:rsid w:val="00DF6209"/>
    <w:rsid w:val="00E049DE"/>
    <w:rsid w:val="00E1718C"/>
    <w:rsid w:val="00E2017D"/>
    <w:rsid w:val="00E20B12"/>
    <w:rsid w:val="00E31C90"/>
    <w:rsid w:val="00E45206"/>
    <w:rsid w:val="00E4787C"/>
    <w:rsid w:val="00E5338B"/>
    <w:rsid w:val="00E73437"/>
    <w:rsid w:val="00EA06E5"/>
    <w:rsid w:val="00EA2F5B"/>
    <w:rsid w:val="00EA345C"/>
    <w:rsid w:val="00EA3E5D"/>
    <w:rsid w:val="00EA4CDF"/>
    <w:rsid w:val="00EB518E"/>
    <w:rsid w:val="00EC1EC8"/>
    <w:rsid w:val="00EC42C9"/>
    <w:rsid w:val="00ED1A61"/>
    <w:rsid w:val="00ED7014"/>
    <w:rsid w:val="00EE7350"/>
    <w:rsid w:val="00EF04F9"/>
    <w:rsid w:val="00EF3E9B"/>
    <w:rsid w:val="00EF7537"/>
    <w:rsid w:val="00F07939"/>
    <w:rsid w:val="00F108A7"/>
    <w:rsid w:val="00F11A55"/>
    <w:rsid w:val="00F14E77"/>
    <w:rsid w:val="00F303D4"/>
    <w:rsid w:val="00F34C5C"/>
    <w:rsid w:val="00F51789"/>
    <w:rsid w:val="00F64713"/>
    <w:rsid w:val="00F7635B"/>
    <w:rsid w:val="00F858FD"/>
    <w:rsid w:val="00F93D7A"/>
    <w:rsid w:val="00FA351B"/>
    <w:rsid w:val="00FA606E"/>
    <w:rsid w:val="00FB030C"/>
    <w:rsid w:val="00FB6AD1"/>
    <w:rsid w:val="00FB7621"/>
    <w:rsid w:val="00FC3FBE"/>
    <w:rsid w:val="00FC6A73"/>
    <w:rsid w:val="00FD537D"/>
    <w:rsid w:val="00FD5FD8"/>
    <w:rsid w:val="00FF32CC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CD0AF"/>
  <w15:docId w15:val="{31657FE7-9FE9-4FFB-A7E8-A9D5FF4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E21F0"/>
    <w:rPr>
      <w:b/>
      <w:bCs/>
    </w:rPr>
  </w:style>
  <w:style w:type="table" w:styleId="Tabela-Siatka">
    <w:name w:val="Table Grid"/>
    <w:basedOn w:val="Standardowy"/>
    <w:uiPriority w:val="5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  <w:style w:type="paragraph" w:customStyle="1" w:styleId="Bezodstpw1">
    <w:name w:val="Bez odstępów1"/>
    <w:rsid w:val="000558BF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2">
    <w:name w:val="Bez odstępów2"/>
    <w:rsid w:val="00A65D4D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3">
    <w:name w:val="Bez odstępów3"/>
    <w:rsid w:val="007521F9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163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D4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0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jasie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02A1-1E14-4636-BA37-8ACC184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Lukasz Matlak</cp:lastModifiedBy>
  <cp:revision>4</cp:revision>
  <cp:lastPrinted>2016-08-03T10:52:00Z</cp:lastPrinted>
  <dcterms:created xsi:type="dcterms:W3CDTF">2021-04-13T09:33:00Z</dcterms:created>
  <dcterms:modified xsi:type="dcterms:W3CDTF">2021-04-19T08:53:00Z</dcterms:modified>
</cp:coreProperties>
</file>